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09" w:rsidRPr="00B25DD8" w:rsidRDefault="00310509" w:rsidP="00310509">
      <w:pPr>
        <w:pStyle w:val="Heading1"/>
        <w:spacing w:before="0" w:line="360" w:lineRule="auto"/>
        <w:rPr>
          <w:rFonts w:ascii="Times New Roman" w:hAnsi="Times New Roman"/>
          <w:color w:val="auto"/>
          <w:sz w:val="22"/>
          <w:szCs w:val="22"/>
        </w:rPr>
      </w:pPr>
      <w:bookmarkStart w:id="0" w:name="_Toc353028628"/>
      <w:bookmarkStart w:id="1" w:name="_Toc370987531"/>
      <w:r w:rsidRPr="00B25DD8">
        <w:rPr>
          <w:rFonts w:ascii="Times New Roman" w:hAnsi="Times New Roman"/>
          <w:color w:val="auto"/>
          <w:sz w:val="22"/>
          <w:szCs w:val="22"/>
        </w:rPr>
        <w:t xml:space="preserve">Appendix </w:t>
      </w:r>
      <w:r w:rsidRPr="00B25DD8">
        <w:rPr>
          <w:rFonts w:ascii="Times New Roman" w:hAnsi="Times New Roman"/>
          <w:color w:val="auto"/>
          <w:sz w:val="22"/>
          <w:szCs w:val="22"/>
          <w:lang w:val="en-US"/>
        </w:rPr>
        <w:t xml:space="preserve">1: </w:t>
      </w:r>
      <w:r w:rsidRPr="00B25DD8">
        <w:rPr>
          <w:rFonts w:ascii="Times New Roman" w:hAnsi="Times New Roman"/>
          <w:b w:val="0"/>
          <w:color w:val="auto"/>
          <w:sz w:val="22"/>
          <w:szCs w:val="22"/>
        </w:rPr>
        <w:t>Initial Screening Checklist</w:t>
      </w:r>
      <w:r w:rsidR="00B25DD8" w:rsidRPr="00B25DD8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:rsidR="00310509" w:rsidRPr="00B25DD8" w:rsidRDefault="00310509" w:rsidP="00310509">
      <w:pPr>
        <w:spacing w:after="0" w:line="360" w:lineRule="auto"/>
        <w:rPr>
          <w:rFonts w:ascii="Times New Roman" w:hAnsi="Times New Roman" w:cs="Times New Roman"/>
          <w:b/>
        </w:rPr>
      </w:pPr>
      <w:r w:rsidRPr="00B25DD8">
        <w:rPr>
          <w:rFonts w:ascii="Times New Roman" w:hAnsi="Times New Roman" w:cs="Times New Roman"/>
          <w:b/>
        </w:rPr>
        <w:t>Patient’s Name:</w:t>
      </w:r>
    </w:p>
    <w:p w:rsidR="00310509" w:rsidRPr="00B25DD8" w:rsidRDefault="00310509" w:rsidP="00310509">
      <w:pPr>
        <w:spacing w:after="0" w:line="360" w:lineRule="auto"/>
        <w:rPr>
          <w:rFonts w:ascii="Times New Roman" w:hAnsi="Times New Roman" w:cs="Times New Roman"/>
          <w:b/>
        </w:rPr>
      </w:pPr>
      <w:r w:rsidRPr="00B25DD8">
        <w:rPr>
          <w:rFonts w:ascii="Times New Roman" w:hAnsi="Times New Roman" w:cs="Times New Roman"/>
          <w:b/>
        </w:rPr>
        <w:t>Date:</w:t>
      </w:r>
    </w:p>
    <w:tbl>
      <w:tblPr>
        <w:tblpPr w:leftFromText="180" w:rightFromText="180" w:vertAnchor="page" w:horzAnchor="page" w:tblpX="1873" w:tblpY="2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4"/>
        <w:gridCol w:w="466"/>
        <w:gridCol w:w="403"/>
      </w:tblGrid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E5B8B7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210D0A">
              <w:rPr>
                <w:rFonts w:ascii="Arial" w:hAnsi="Arial" w:cs="Arial"/>
                <w:b/>
                <w:sz w:val="14"/>
                <w:szCs w:val="14"/>
              </w:rPr>
              <w:t>Yes</w:t>
            </w:r>
          </w:p>
        </w:tc>
        <w:tc>
          <w:tcPr>
            <w:tcW w:w="0" w:type="auto"/>
            <w:shd w:val="clear" w:color="auto" w:fill="E5B8B7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210D0A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Does patient have pain on the lateral epicondyle?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Does patient have pain on an area within 3 cm distal to lateral epicondyle?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Is patient pregnant?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  <w:gridSpan w:val="3"/>
          </w:tcPr>
          <w:p w:rsidR="00310509" w:rsidRPr="00C41148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  <w:highlight w:val="red"/>
              </w:rPr>
            </w:pPr>
            <w:r w:rsidRPr="00C41148">
              <w:rPr>
                <w:rFonts w:ascii="Arial" w:hAnsi="Arial" w:cs="Arial"/>
                <w:b/>
                <w:sz w:val="14"/>
                <w:szCs w:val="14"/>
              </w:rPr>
              <w:t>Does patient have:</w:t>
            </w: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General body malaise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Cancer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Fractured arm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Fractured forearm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Fractured wrist and hand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Osteoarthritis of the elbow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Recent blunt trauma on the elbow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Previous surgery in the elbow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Cervical Radiculopathy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Peripheral Neuropathy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10509" w:rsidRPr="00210D0A" w:rsidTr="00C41148"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210D0A">
              <w:rPr>
                <w:rFonts w:ascii="Arial" w:hAnsi="Arial" w:cs="Arial"/>
                <w:sz w:val="14"/>
                <w:szCs w:val="14"/>
              </w:rPr>
              <w:t>Stroke</w:t>
            </w: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310509" w:rsidRPr="00210D0A" w:rsidRDefault="00310509" w:rsidP="00C41148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310509" w:rsidRPr="003155C7" w:rsidRDefault="00310509" w:rsidP="00310509">
      <w:pPr>
        <w:spacing w:line="360" w:lineRule="auto"/>
        <w:rPr>
          <w:b/>
        </w:rPr>
      </w:pPr>
    </w:p>
    <w:p w:rsidR="00C41148" w:rsidRDefault="00C41148" w:rsidP="00310509">
      <w:pPr>
        <w:spacing w:line="240" w:lineRule="auto"/>
        <w:rPr>
          <w:b/>
        </w:rPr>
      </w:pPr>
    </w:p>
    <w:p w:rsidR="00C41148" w:rsidRDefault="00C41148" w:rsidP="00310509">
      <w:pPr>
        <w:spacing w:line="240" w:lineRule="auto"/>
        <w:rPr>
          <w:b/>
        </w:rPr>
      </w:pPr>
    </w:p>
    <w:p w:rsidR="00C41148" w:rsidRDefault="00C41148" w:rsidP="00310509">
      <w:pPr>
        <w:spacing w:line="240" w:lineRule="auto"/>
        <w:rPr>
          <w:b/>
        </w:rPr>
      </w:pPr>
    </w:p>
    <w:p w:rsidR="00C41148" w:rsidRDefault="00C41148" w:rsidP="00310509">
      <w:pPr>
        <w:spacing w:line="240" w:lineRule="auto"/>
        <w:rPr>
          <w:b/>
        </w:rPr>
      </w:pPr>
    </w:p>
    <w:p w:rsidR="00C41148" w:rsidRDefault="00C41148" w:rsidP="00310509">
      <w:pPr>
        <w:spacing w:line="240" w:lineRule="auto"/>
        <w:rPr>
          <w:b/>
        </w:rPr>
      </w:pPr>
    </w:p>
    <w:p w:rsidR="00C41148" w:rsidRDefault="00C41148" w:rsidP="00310509">
      <w:pPr>
        <w:spacing w:line="240" w:lineRule="auto"/>
        <w:rPr>
          <w:b/>
        </w:rPr>
      </w:pPr>
    </w:p>
    <w:p w:rsidR="00C41148" w:rsidRDefault="00C41148" w:rsidP="00310509">
      <w:pPr>
        <w:spacing w:line="240" w:lineRule="auto"/>
        <w:rPr>
          <w:b/>
        </w:rPr>
      </w:pPr>
    </w:p>
    <w:tbl>
      <w:tblPr>
        <w:tblpPr w:leftFromText="180" w:rightFromText="180" w:vertAnchor="text" w:horzAnchor="page" w:tblpX="2673" w:tblpY="8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7"/>
        <w:gridCol w:w="497"/>
        <w:gridCol w:w="1146"/>
      </w:tblGrid>
      <w:tr w:rsidR="00C41148" w:rsidRPr="00C41148" w:rsidTr="00C41148">
        <w:tc>
          <w:tcPr>
            <w:tcW w:w="0" w:type="auto"/>
          </w:tcPr>
          <w:p w:rsidR="00C41148" w:rsidRPr="00C41148" w:rsidRDefault="00C41148" w:rsidP="00C41148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41148">
              <w:rPr>
                <w:rFonts w:ascii="Arial" w:hAnsi="Arial" w:cs="Arial"/>
                <w:sz w:val="14"/>
                <w:szCs w:val="14"/>
              </w:rPr>
              <w:t>Is patient eligible for the study?</w:t>
            </w:r>
          </w:p>
        </w:tc>
        <w:tc>
          <w:tcPr>
            <w:tcW w:w="0" w:type="auto"/>
          </w:tcPr>
          <w:p w:rsidR="00C41148" w:rsidRPr="00C41148" w:rsidRDefault="00C41148" w:rsidP="00C41148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41148">
              <w:rPr>
                <w:rFonts w:ascii="Arial" w:hAnsi="Arial" w:cs="Arial"/>
                <w:b/>
                <w:sz w:val="14"/>
                <w:szCs w:val="14"/>
              </w:rPr>
              <w:t>YES</w:t>
            </w:r>
          </w:p>
        </w:tc>
        <w:tc>
          <w:tcPr>
            <w:tcW w:w="0" w:type="auto"/>
          </w:tcPr>
          <w:p w:rsidR="00C41148" w:rsidRPr="00C41148" w:rsidRDefault="00C41148" w:rsidP="00C41148">
            <w:pPr>
              <w:spacing w:line="240" w:lineRule="auto"/>
              <w:ind w:left="72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C41148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</w:tr>
    </w:tbl>
    <w:p w:rsidR="00C41148" w:rsidRDefault="00C41148" w:rsidP="00310509">
      <w:pPr>
        <w:spacing w:line="240" w:lineRule="auto"/>
        <w:rPr>
          <w:b/>
        </w:rPr>
      </w:pPr>
    </w:p>
    <w:p w:rsidR="00C41148" w:rsidRDefault="00C41148" w:rsidP="00310509">
      <w:pPr>
        <w:spacing w:line="240" w:lineRule="auto"/>
        <w:rPr>
          <w:b/>
        </w:rPr>
      </w:pPr>
    </w:p>
    <w:p w:rsidR="00C41148" w:rsidRDefault="00C41148" w:rsidP="00310509">
      <w:pPr>
        <w:spacing w:line="240" w:lineRule="auto"/>
        <w:rPr>
          <w:b/>
        </w:rPr>
      </w:pPr>
    </w:p>
    <w:p w:rsidR="00310509" w:rsidRPr="00B25DD8" w:rsidRDefault="00310509" w:rsidP="00C41148">
      <w:pPr>
        <w:spacing w:line="240" w:lineRule="auto"/>
        <w:rPr>
          <w:rFonts w:ascii="Times New Roman" w:hAnsi="Times New Roman" w:cs="Times New Roman"/>
          <w:b/>
        </w:rPr>
      </w:pPr>
      <w:r w:rsidRPr="00B25DD8">
        <w:rPr>
          <w:rFonts w:ascii="Times New Roman" w:hAnsi="Times New Roman" w:cs="Times New Roman"/>
          <w:b/>
        </w:rPr>
        <w:t>Comments:</w:t>
      </w:r>
    </w:p>
    <w:p w:rsidR="00310509" w:rsidRPr="00B25DD8" w:rsidRDefault="00310509" w:rsidP="00310509">
      <w:pPr>
        <w:spacing w:line="240" w:lineRule="auto"/>
        <w:ind w:left="-1134" w:firstLine="1134"/>
        <w:rPr>
          <w:rFonts w:ascii="Times New Roman" w:hAnsi="Times New Roman" w:cs="Times New Roman"/>
          <w:b/>
        </w:rPr>
      </w:pPr>
      <w:r w:rsidRPr="00B25DD8">
        <w:rPr>
          <w:rFonts w:ascii="Times New Roman" w:hAnsi="Times New Roman" w:cs="Times New Roman"/>
          <w:b/>
        </w:rPr>
        <w:t>Signature of Research Assistant:</w:t>
      </w:r>
    </w:p>
    <w:bookmarkEnd w:id="0"/>
    <w:bookmarkEnd w:id="1"/>
    <w:p w:rsidR="00310509" w:rsidRPr="00B25DD8" w:rsidRDefault="00310509" w:rsidP="003D6CAD">
      <w:pPr>
        <w:pStyle w:val="Heading1"/>
        <w:spacing w:before="0" w:line="360" w:lineRule="auto"/>
        <w:rPr>
          <w:rFonts w:ascii="Times New Roman" w:hAnsi="Times New Roman"/>
          <w:b w:val="0"/>
          <w:color w:val="auto"/>
          <w:sz w:val="22"/>
          <w:szCs w:val="22"/>
          <w:lang w:eastAsia="en-PH"/>
        </w:rPr>
      </w:pPr>
      <w:r w:rsidRPr="00B25DD8">
        <w:rPr>
          <w:rFonts w:ascii="Times New Roman" w:hAnsi="Times New Roman"/>
          <w:color w:val="auto"/>
          <w:sz w:val="22"/>
          <w:szCs w:val="22"/>
          <w:lang w:eastAsia="en-PH"/>
        </w:rPr>
        <w:t xml:space="preserve">Appendix 2: </w:t>
      </w:r>
      <w:r w:rsidR="00C41148" w:rsidRPr="00B25DD8">
        <w:rPr>
          <w:rFonts w:ascii="Times New Roman" w:hAnsi="Times New Roman"/>
          <w:b w:val="0"/>
          <w:color w:val="auto"/>
          <w:sz w:val="22"/>
          <w:szCs w:val="22"/>
          <w:lang w:eastAsia="en-PH"/>
        </w:rPr>
        <w:t>I</w:t>
      </w:r>
      <w:r w:rsidRPr="00B25DD8">
        <w:rPr>
          <w:rFonts w:ascii="Times New Roman" w:hAnsi="Times New Roman"/>
          <w:b w:val="0"/>
          <w:color w:val="auto"/>
          <w:sz w:val="22"/>
          <w:szCs w:val="22"/>
          <w:lang w:eastAsia="en-PH"/>
        </w:rPr>
        <w:t>ntrarater Reliability</w:t>
      </w:r>
      <w:r w:rsidR="00225B8E" w:rsidRPr="00B25DD8">
        <w:rPr>
          <w:rFonts w:ascii="Times New Roman" w:hAnsi="Times New Roman"/>
          <w:b w:val="0"/>
          <w:color w:val="auto"/>
          <w:sz w:val="22"/>
          <w:szCs w:val="22"/>
          <w:lang w:eastAsia="en-PH"/>
        </w:rPr>
        <w:t>.</w:t>
      </w:r>
    </w:p>
    <w:p w:rsidR="00310509" w:rsidRPr="00C41148" w:rsidRDefault="00310509" w:rsidP="00310509">
      <w:pPr>
        <w:rPr>
          <w:rFonts w:ascii="Times New Roman" w:hAnsi="Times New Roman" w:cs="Times New Roman"/>
          <w:lang w:val="en-PH" w:eastAsia="en-P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2418"/>
        <w:gridCol w:w="1103"/>
        <w:gridCol w:w="1111"/>
        <w:gridCol w:w="878"/>
      </w:tblGrid>
      <w:tr w:rsidR="00310509" w:rsidRPr="003D6CAD" w:rsidTr="003D6CAD">
        <w:tc>
          <w:tcPr>
            <w:tcW w:w="0" w:type="auto"/>
            <w:vMerge w:val="restart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Intraclass Correlation Coefficient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95% Confidence Interval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Reliability</w:t>
            </w:r>
          </w:p>
        </w:tc>
      </w:tr>
      <w:tr w:rsidR="00310509" w:rsidRPr="003D6CAD" w:rsidTr="003D6CAD">
        <w:tc>
          <w:tcPr>
            <w:tcW w:w="0" w:type="auto"/>
            <w:vMerge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Upper Bound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Lower Bound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</w:p>
        </w:tc>
      </w:tr>
      <w:tr w:rsidR="00310509" w:rsidRPr="003D6CAD" w:rsidTr="003D6CAD"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Assessor 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proofErr w:type="spellStart"/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Excellent</w:t>
            </w:r>
            <w:r w:rsidRPr="00D360D7">
              <w:rPr>
                <w:rFonts w:ascii="Arial" w:eastAsia="Times New Roman" w:hAnsi="Arial" w:cs="Arial"/>
                <w:color w:val="FF0000"/>
                <w:sz w:val="14"/>
                <w:szCs w:val="14"/>
                <w:vertAlign w:val="superscript"/>
                <w:lang w:eastAsia="en-PH"/>
              </w:rPr>
              <w:t>a</w:t>
            </w:r>
            <w:proofErr w:type="spellEnd"/>
          </w:p>
        </w:tc>
      </w:tr>
      <w:tr w:rsidR="00310509" w:rsidRPr="003D6CAD" w:rsidTr="003D6CAD"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Assessor 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Excellent</w:t>
            </w:r>
          </w:p>
        </w:tc>
      </w:tr>
      <w:tr w:rsidR="00310509" w:rsidRPr="003D6CAD" w:rsidTr="003D6CAD"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Assessor 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3D6CAD" w:rsidRDefault="00310509" w:rsidP="003D6CAD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3D6CAD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Excellent</w:t>
            </w:r>
          </w:p>
        </w:tc>
      </w:tr>
    </w:tbl>
    <w:p w:rsidR="00C41148" w:rsidRDefault="00C41148" w:rsidP="0031050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vertAlign w:val="superscript"/>
          <w:lang w:eastAsia="en-PH"/>
        </w:rPr>
      </w:pPr>
    </w:p>
    <w:p w:rsidR="00A647B4" w:rsidRDefault="00310509" w:rsidP="0031050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en-PH"/>
        </w:rPr>
      </w:pPr>
      <w:proofErr w:type="gramStart"/>
      <w:r w:rsidRPr="003B72FA">
        <w:rPr>
          <w:rFonts w:ascii="Times New Roman" w:eastAsia="Times New Roman" w:hAnsi="Times New Roman"/>
          <w:color w:val="FF0000"/>
          <w:sz w:val="20"/>
          <w:szCs w:val="20"/>
          <w:vertAlign w:val="superscript"/>
          <w:lang w:eastAsia="en-PH"/>
        </w:rPr>
        <w:t>a</w:t>
      </w:r>
      <w:r w:rsidRPr="003B72FA">
        <w:rPr>
          <w:rFonts w:ascii="Times New Roman" w:eastAsia="Times New Roman" w:hAnsi="Times New Roman"/>
          <w:sz w:val="20"/>
          <w:szCs w:val="20"/>
          <w:lang w:eastAsia="en-PH"/>
        </w:rPr>
        <w:t>(</w:t>
      </w:r>
      <w:proofErr w:type="gramEnd"/>
      <w:r w:rsidRPr="003B72FA">
        <w:rPr>
          <w:rFonts w:ascii="Times New Roman" w:eastAsia="Times New Roman" w:hAnsi="Times New Roman"/>
          <w:sz w:val="20"/>
          <w:szCs w:val="20"/>
          <w:lang w:eastAsia="en-PH"/>
        </w:rPr>
        <w:t>Excellent= 0.75 to 1.00, Good= 0.60 to 0.74, Fair= 0.40 to 0.59, Poor= &lt;0.40, Cicchetti, 1994)</w:t>
      </w:r>
    </w:p>
    <w:p w:rsidR="00A647B4" w:rsidRDefault="00A647B4" w:rsidP="0031050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en-PH"/>
        </w:rPr>
      </w:pPr>
    </w:p>
    <w:p w:rsidR="00A647B4" w:rsidRPr="003B72FA" w:rsidRDefault="00A647B4" w:rsidP="0031050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en-PH"/>
        </w:rPr>
      </w:pPr>
    </w:p>
    <w:p w:rsidR="00310509" w:rsidRPr="00B25DD8" w:rsidRDefault="00310509" w:rsidP="0031050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/>
          <w:b/>
          <w:lang w:eastAsia="en-PH"/>
        </w:rPr>
      </w:pPr>
      <w:r w:rsidRPr="00B25DD8">
        <w:rPr>
          <w:rFonts w:ascii="Times New Roman" w:eastAsia="Times New Roman" w:hAnsi="Times New Roman"/>
          <w:b/>
          <w:lang w:eastAsia="en-PH"/>
        </w:rPr>
        <w:t>Appendix 3.</w:t>
      </w:r>
      <w:r w:rsidR="00C41148" w:rsidRPr="00B25DD8">
        <w:rPr>
          <w:rFonts w:ascii="Times New Roman" w:eastAsia="Times New Roman" w:hAnsi="Times New Roman"/>
          <w:b/>
          <w:lang w:eastAsia="en-PH"/>
        </w:rPr>
        <w:t xml:space="preserve"> </w:t>
      </w:r>
      <w:r w:rsidRPr="00B25DD8">
        <w:rPr>
          <w:rFonts w:ascii="Times New Roman" w:eastAsia="Times New Roman" w:hAnsi="Times New Roman"/>
          <w:lang w:eastAsia="en-PH"/>
        </w:rPr>
        <w:t>Intertester Reliability</w:t>
      </w:r>
      <w:r w:rsidR="00C41148" w:rsidRPr="00B25DD8">
        <w:rPr>
          <w:rFonts w:ascii="Times New Roman" w:eastAsia="Times New Roman" w:hAnsi="Times New Roman"/>
          <w:lang w:eastAsia="en-PH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2418"/>
        <w:gridCol w:w="1103"/>
        <w:gridCol w:w="1111"/>
        <w:gridCol w:w="878"/>
      </w:tblGrid>
      <w:tr w:rsidR="00310509" w:rsidRPr="00C41148" w:rsidTr="00C41148">
        <w:tc>
          <w:tcPr>
            <w:tcW w:w="0" w:type="auto"/>
            <w:vMerge w:val="restart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Intraclass Correlation Coefficient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95% Confidence Interval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Reliability</w:t>
            </w:r>
          </w:p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</w:p>
        </w:tc>
      </w:tr>
      <w:tr w:rsidR="00310509" w:rsidRPr="00C41148" w:rsidTr="00C41148">
        <w:tc>
          <w:tcPr>
            <w:tcW w:w="0" w:type="auto"/>
            <w:vMerge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Upper Bound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Lower Bound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</w:p>
        </w:tc>
      </w:tr>
      <w:tr w:rsidR="00310509" w:rsidRPr="00C41148" w:rsidTr="00C41148"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Assessors A &amp; 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Excellent</w:t>
            </w:r>
          </w:p>
        </w:tc>
      </w:tr>
      <w:tr w:rsidR="00310509" w:rsidRPr="00C41148" w:rsidTr="00C41148"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Assessors B &amp; 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Good</w:t>
            </w:r>
          </w:p>
        </w:tc>
      </w:tr>
      <w:tr w:rsidR="00310509" w:rsidRPr="00C41148" w:rsidTr="00C41148"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b/>
                <w:sz w:val="14"/>
                <w:szCs w:val="14"/>
                <w:lang w:eastAsia="en-PH"/>
              </w:rPr>
              <w:t>Assessors A &amp; 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0509" w:rsidRPr="00C41148" w:rsidRDefault="00310509" w:rsidP="00C41148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  <w:lang w:eastAsia="en-PH"/>
              </w:rPr>
            </w:pPr>
            <w:r w:rsidRPr="00C41148">
              <w:rPr>
                <w:rFonts w:ascii="Arial" w:eastAsia="Times New Roman" w:hAnsi="Arial" w:cs="Arial"/>
                <w:sz w:val="14"/>
                <w:szCs w:val="14"/>
                <w:lang w:eastAsia="en-PH"/>
              </w:rPr>
              <w:t>Good</w:t>
            </w:r>
          </w:p>
        </w:tc>
      </w:tr>
    </w:tbl>
    <w:p w:rsidR="007351AD" w:rsidRDefault="00310509" w:rsidP="00C41148">
      <w:pPr>
        <w:pStyle w:val="ListParagraph"/>
        <w:spacing w:after="0" w:line="360" w:lineRule="auto"/>
        <w:ind w:left="0"/>
        <w:jc w:val="both"/>
      </w:pPr>
      <w:proofErr w:type="gramStart"/>
      <w:r w:rsidRPr="00C41148">
        <w:rPr>
          <w:rFonts w:ascii="Times New Roman" w:eastAsia="Times New Roman" w:hAnsi="Times New Roman"/>
          <w:color w:val="FF0000"/>
          <w:sz w:val="20"/>
          <w:szCs w:val="20"/>
          <w:vertAlign w:val="superscript"/>
          <w:lang w:eastAsia="en-PH"/>
        </w:rPr>
        <w:t>a</w:t>
      </w:r>
      <w:r w:rsidRPr="00C41148">
        <w:rPr>
          <w:rFonts w:ascii="Times New Roman" w:eastAsia="Times New Roman" w:hAnsi="Times New Roman"/>
          <w:sz w:val="20"/>
          <w:szCs w:val="20"/>
          <w:lang w:eastAsia="en-PH"/>
        </w:rPr>
        <w:t>(</w:t>
      </w:r>
      <w:proofErr w:type="gramEnd"/>
      <w:r w:rsidRPr="00C41148">
        <w:rPr>
          <w:rFonts w:ascii="Times New Roman" w:eastAsia="Times New Roman" w:hAnsi="Times New Roman"/>
          <w:sz w:val="20"/>
          <w:szCs w:val="20"/>
          <w:lang w:eastAsia="en-PH"/>
        </w:rPr>
        <w:t>Excellent= 0.75 to 1.00, Good= 0.60 to 0.74, Fair= 0.40 to 0.59, Poor= &lt;0.40, Cicchetti, 1994)</w:t>
      </w:r>
    </w:p>
    <w:sectPr w:rsidR="007351AD" w:rsidSect="00A06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0509"/>
    <w:rsid w:val="00210D0A"/>
    <w:rsid w:val="00225B8E"/>
    <w:rsid w:val="00310509"/>
    <w:rsid w:val="003B72FA"/>
    <w:rsid w:val="003D6CAD"/>
    <w:rsid w:val="00574A0F"/>
    <w:rsid w:val="007351AD"/>
    <w:rsid w:val="00905C08"/>
    <w:rsid w:val="00981F63"/>
    <w:rsid w:val="00A06F76"/>
    <w:rsid w:val="00A647B4"/>
    <w:rsid w:val="00AA779D"/>
    <w:rsid w:val="00B25DD8"/>
    <w:rsid w:val="00C41148"/>
    <w:rsid w:val="00D360D7"/>
    <w:rsid w:val="00D47D38"/>
    <w:rsid w:val="00DC44A2"/>
    <w:rsid w:val="00DD00C4"/>
    <w:rsid w:val="00E064A5"/>
    <w:rsid w:val="00EF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76"/>
  </w:style>
  <w:style w:type="paragraph" w:styleId="Heading1">
    <w:name w:val="heading 1"/>
    <w:basedOn w:val="Normal"/>
    <w:next w:val="Normal"/>
    <w:link w:val="Heading1Char"/>
    <w:uiPriority w:val="9"/>
    <w:qFormat/>
    <w:rsid w:val="003105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509"/>
    <w:rPr>
      <w:rFonts w:ascii="Cambria" w:eastAsia="Times New Roman" w:hAnsi="Cambria" w:cs="Times New Roman"/>
      <w:b/>
      <w:bCs/>
      <w:color w:val="365F91"/>
      <w:sz w:val="28"/>
      <w:szCs w:val="28"/>
      <w:lang w:val="en-PH"/>
    </w:rPr>
  </w:style>
  <w:style w:type="paragraph" w:styleId="ListParagraph">
    <w:name w:val="List Paragraph"/>
    <w:basedOn w:val="Normal"/>
    <w:uiPriority w:val="72"/>
    <w:qFormat/>
    <w:rsid w:val="00310509"/>
    <w:pPr>
      <w:ind w:left="720"/>
      <w:contextualSpacing/>
    </w:pPr>
    <w:rPr>
      <w:rFonts w:ascii="Calibri" w:eastAsia="Calibri" w:hAnsi="Calibri" w:cs="Times New Roman"/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18</cp:revision>
  <dcterms:created xsi:type="dcterms:W3CDTF">2015-06-19T06:59:00Z</dcterms:created>
  <dcterms:modified xsi:type="dcterms:W3CDTF">2015-06-22T10:10:00Z</dcterms:modified>
</cp:coreProperties>
</file>